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B1645" w14:textId="77777777" w:rsidR="00C64F54" w:rsidRPr="00380665" w:rsidRDefault="00C64F54" w:rsidP="00C64F54">
      <w:pPr>
        <w:rPr>
          <w:rFonts w:cs="Calibri"/>
          <w:b/>
          <w:bCs/>
          <w:sz w:val="24"/>
          <w:szCs w:val="24"/>
        </w:rPr>
      </w:pPr>
      <w:bookmarkStart w:id="0" w:name="_Hlk205912387"/>
      <w:bookmarkStart w:id="1" w:name="_Hlk205911318"/>
      <w:bookmarkStart w:id="2" w:name="_Hlk76728493"/>
      <w:r w:rsidRPr="00B973B7">
        <w:rPr>
          <w:rFonts w:cs="Calibri"/>
          <w:b/>
          <w:bCs/>
          <w:sz w:val="24"/>
          <w:szCs w:val="24"/>
        </w:rPr>
        <w:t xml:space="preserve">Fondi Strutturali Europei – Programma Nazionale “Scuola e competenze” 2021-2027 </w:t>
      </w:r>
      <w:proofErr w:type="gramStart"/>
      <w:r w:rsidRPr="00B973B7">
        <w:rPr>
          <w:rFonts w:cs="Calibri"/>
          <w:b/>
          <w:bCs/>
          <w:sz w:val="24"/>
          <w:szCs w:val="24"/>
        </w:rPr>
        <w:t>–  Priorità</w:t>
      </w:r>
      <w:proofErr w:type="gramEnd"/>
      <w:r w:rsidRPr="00B973B7">
        <w:rPr>
          <w:rFonts w:cs="Calibri"/>
          <w:b/>
          <w:bCs/>
          <w:sz w:val="24"/>
          <w:szCs w:val="24"/>
        </w:rPr>
        <w:t xml:space="preserve"> 01 – Scuola e competenze – Fondo sociale europeo plus (FSE+) – Obiettivo specifico ESO4.5, Azione ESO4.</w:t>
      </w:r>
      <w:proofErr w:type="gramStart"/>
      <w:r w:rsidRPr="00B973B7">
        <w:rPr>
          <w:rFonts w:cs="Calibri"/>
          <w:b/>
          <w:bCs/>
          <w:sz w:val="24"/>
          <w:szCs w:val="24"/>
        </w:rPr>
        <w:t>5.A</w:t>
      </w:r>
      <w:proofErr w:type="gramEnd"/>
      <w:r w:rsidRPr="00B973B7">
        <w:rPr>
          <w:rFonts w:cs="Calibri"/>
          <w:b/>
          <w:bCs/>
          <w:sz w:val="24"/>
          <w:szCs w:val="24"/>
        </w:rPr>
        <w:t>2 - Sotto-azione ESO4.</w:t>
      </w:r>
      <w:proofErr w:type="gramStart"/>
      <w:r w:rsidRPr="00B973B7">
        <w:rPr>
          <w:rFonts w:cs="Calibri"/>
          <w:b/>
          <w:bCs/>
          <w:sz w:val="24"/>
          <w:szCs w:val="24"/>
        </w:rPr>
        <w:t>5.A2.B</w:t>
      </w:r>
      <w:proofErr w:type="gramEnd"/>
      <w:r w:rsidRPr="00B973B7">
        <w:rPr>
          <w:rFonts w:cs="Calibri"/>
          <w:b/>
          <w:bCs/>
          <w:sz w:val="24"/>
          <w:szCs w:val="24"/>
        </w:rPr>
        <w:t xml:space="preserve"> - Interventi di cui ai decreti del Ministro dell’istruzione e del merito</w:t>
      </w:r>
      <w:bookmarkEnd w:id="0"/>
      <w:bookmarkEnd w:id="1"/>
      <w:r w:rsidRPr="00B973B7">
        <w:rPr>
          <w:rFonts w:cs="Calibri"/>
          <w:b/>
          <w:bCs/>
          <w:sz w:val="24"/>
          <w:szCs w:val="24"/>
        </w:rPr>
        <w:t xml:space="preserve"> n. 38 del 6 marzo 2026, Avviso 95165 del 24/04/2026 nell’ambito del Programma </w:t>
      </w:r>
      <w:proofErr w:type="gramStart"/>
      <w:r w:rsidRPr="00B973B7">
        <w:rPr>
          <w:rFonts w:cs="Calibri"/>
          <w:b/>
          <w:bCs/>
          <w:sz w:val="24"/>
          <w:szCs w:val="24"/>
        </w:rPr>
        <w:t>Nazionale  “</w:t>
      </w:r>
      <w:proofErr w:type="gramEnd"/>
      <w:r w:rsidRPr="00B973B7">
        <w:rPr>
          <w:rFonts w:cs="Calibri"/>
          <w:b/>
          <w:bCs/>
          <w:sz w:val="24"/>
          <w:szCs w:val="24"/>
        </w:rPr>
        <w:t>PN Scuola e competenze 2021-2027”, in attuazione del regolamento (UE) 2021/1060” – “Formazione docenti”</w:t>
      </w:r>
    </w:p>
    <w:p w14:paraId="03FC0B17" w14:textId="77777777" w:rsidR="00810EC5" w:rsidRDefault="00810EC5">
      <w:pPr>
        <w:widowControl/>
        <w:spacing w:before="120" w:after="120" w:line="276" w:lineRule="auto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7742292D" w14:textId="77777777" w:rsidR="00810EC5" w:rsidRDefault="009F6297">
      <w:pPr>
        <w:widowControl/>
        <w:spacing w:before="120" w:after="120" w:line="276" w:lineRule="auto"/>
        <w:jc w:val="center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ALLEGATO “A” ALL’AVVISO</w:t>
      </w:r>
    </w:p>
    <w:p w14:paraId="4032898D" w14:textId="77777777" w:rsidR="00810EC5" w:rsidRDefault="009F6297">
      <w:pPr>
        <w:widowControl/>
        <w:spacing w:before="144" w:after="144" w:line="276" w:lineRule="auto"/>
        <w:jc w:val="center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DOMANDA DI PARTECIPAZIONE</w:t>
      </w:r>
    </w:p>
    <w:p w14:paraId="6DD3B6C5" w14:textId="77777777" w:rsidR="00810EC5" w:rsidRDefault="00810EC5">
      <w:pPr>
        <w:widowControl/>
        <w:spacing w:before="144" w:after="144" w:line="276" w:lineRule="auto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6E178785" w14:textId="2E0F8990" w:rsidR="00810EC5" w:rsidRDefault="009F6297">
      <w:pPr>
        <w:spacing w:before="120" w:after="120" w:line="276" w:lineRule="auto"/>
        <w:rPr>
          <w:rFonts w:cs="Calibri"/>
          <w:b/>
          <w:bCs/>
          <w:sz w:val="24"/>
          <w:szCs w:val="24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Procedura di selezione </w:t>
      </w:r>
      <w:bookmarkStart w:id="3" w:name="_Hlk163232427"/>
      <w:bookmarkEnd w:id="2"/>
      <w:r>
        <w:rPr>
          <w:rFonts w:cstheme="minorHAnsi"/>
          <w:b/>
          <w:bCs/>
        </w:rPr>
        <w:t xml:space="preserve">PER IL </w:t>
      </w:r>
      <w:r w:rsidRPr="00397527">
        <w:rPr>
          <w:rFonts w:cstheme="minorHAnsi"/>
          <w:b/>
          <w:bCs/>
        </w:rPr>
        <w:t xml:space="preserve">CONFERIMENTO DI INCARICHI </w:t>
      </w:r>
      <w:bookmarkStart w:id="4" w:name="_Hlk102060679"/>
      <w:r w:rsidRPr="00397527">
        <w:rPr>
          <w:rFonts w:cstheme="minorHAnsi"/>
          <w:b/>
          <w:bCs/>
        </w:rPr>
        <w:t xml:space="preserve">INDIVIDUALI, </w:t>
      </w:r>
      <w:bookmarkEnd w:id="3"/>
      <w:bookmarkEnd w:id="4"/>
      <w:r w:rsidRPr="00397527">
        <w:rPr>
          <w:rFonts w:cs="Calibri"/>
          <w:b/>
          <w:bCs/>
          <w:sz w:val="24"/>
          <w:szCs w:val="24"/>
        </w:rPr>
        <w:t xml:space="preserve">per l’individuazione di </w:t>
      </w:r>
      <w:bookmarkStart w:id="5" w:name="_Hlk173333372"/>
      <w:r w:rsidRPr="00397527">
        <w:rPr>
          <w:rFonts w:cs="Calibri"/>
          <w:b/>
          <w:bCs/>
          <w:sz w:val="24"/>
          <w:szCs w:val="24"/>
        </w:rPr>
        <w:t>Esperti</w:t>
      </w:r>
      <w:r w:rsidR="00C64F54" w:rsidRPr="00397527">
        <w:rPr>
          <w:rFonts w:cs="Calibri"/>
          <w:b/>
          <w:bCs/>
          <w:sz w:val="24"/>
          <w:szCs w:val="24"/>
        </w:rPr>
        <w:t xml:space="preserve"> e</w:t>
      </w:r>
      <w:r w:rsidRPr="00397527">
        <w:rPr>
          <w:rFonts w:cs="Calibri"/>
          <w:b/>
          <w:bCs/>
          <w:sz w:val="24"/>
          <w:szCs w:val="24"/>
        </w:rPr>
        <w:t xml:space="preserve"> Tutor </w:t>
      </w:r>
      <w:bookmarkEnd w:id="5"/>
      <w:r w:rsidRPr="00397527">
        <w:rPr>
          <w:rFonts w:cs="Calibri"/>
          <w:b/>
          <w:bCs/>
          <w:sz w:val="24"/>
          <w:szCs w:val="24"/>
        </w:rPr>
        <w:t>relativi</w:t>
      </w:r>
      <w:r>
        <w:rPr>
          <w:rFonts w:cs="Calibri"/>
          <w:b/>
          <w:bCs/>
          <w:sz w:val="24"/>
          <w:szCs w:val="24"/>
        </w:rPr>
        <w:t xml:space="preserve"> ai percorsi formativi previsti dal progetto presentato sull’avviso sopra descritto</w:t>
      </w:r>
    </w:p>
    <w:p w14:paraId="17B6DF26" w14:textId="77777777" w:rsidR="00810EC5" w:rsidRDefault="00810EC5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D9B6296" w14:textId="77777777" w:rsidR="00810EC5" w:rsidRDefault="009F6297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6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6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7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8" w:name="_Hlk76717201"/>
      <w:bookmarkEnd w:id="7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9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10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9"/>
      <w:bookmarkEnd w:id="10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8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</w:t>
      </w:r>
    </w:p>
    <w:p w14:paraId="2D21EDA9" w14:textId="77777777" w:rsidR="00810EC5" w:rsidRDefault="00810EC5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9A725B8" w14:textId="77777777" w:rsidR="00810EC5" w:rsidRDefault="009F6297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C5EB598" w14:textId="77777777" w:rsidR="00810EC5" w:rsidRDefault="009F6297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8697970" w14:textId="77777777" w:rsidR="00810EC5" w:rsidRDefault="009F6297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oggetto. Per il ruolo di</w:t>
      </w:r>
    </w:p>
    <w:p w14:paraId="516482D8" w14:textId="77777777" w:rsidR="00810EC5" w:rsidRDefault="00810EC5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57"/>
        <w:gridCol w:w="2811"/>
        <w:gridCol w:w="6086"/>
      </w:tblGrid>
      <w:tr w:rsidR="00810EC5" w14:paraId="43632312" w14:textId="77777777" w:rsidTr="00C64F54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8B69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  <w:r>
              <w:rPr>
                <w:rFonts w:cstheme="minorHAnsi"/>
                <w:b/>
              </w:rPr>
              <w:t>Scelta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070C" w14:textId="77777777" w:rsidR="00810EC5" w:rsidRDefault="009F6297">
            <w:pPr>
              <w:rPr>
                <w:rFonts w:cs="Aptos"/>
                <w:b/>
                <w:bCs/>
              </w:rPr>
            </w:pPr>
            <w:r>
              <w:rPr>
                <w:rFonts w:cs="Aptos"/>
                <w:b/>
                <w:bCs/>
              </w:rPr>
              <w:t>Incarico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3146" w14:textId="77777777" w:rsidR="00810EC5" w:rsidRDefault="009F6297">
            <w:pPr>
              <w:rPr>
                <w:rFonts w:cs="Aptos"/>
                <w:b/>
                <w:bCs/>
              </w:rPr>
            </w:pPr>
            <w:r>
              <w:rPr>
                <w:rFonts w:cs="Aptos"/>
                <w:b/>
                <w:bCs/>
              </w:rPr>
              <w:t>Descrizione Modulo</w:t>
            </w:r>
          </w:p>
        </w:tc>
      </w:tr>
      <w:tr w:rsidR="00810EC5" w14:paraId="40EF3820" w14:textId="77777777" w:rsidTr="00C64F54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9845" w14:textId="77777777" w:rsidR="00C64F54" w:rsidRPr="00D90F84" w:rsidRDefault="00C64F54" w:rsidP="00C64F54">
            <w:pPr>
              <w:spacing w:before="120" w:after="120" w:line="276" w:lineRule="auto"/>
              <w:rPr>
                <w:b/>
                <w:sz w:val="24"/>
                <w:szCs w:val="24"/>
              </w:rPr>
            </w:pPr>
            <w:r w:rsidRPr="00D90F84">
              <w:rPr>
                <w:b/>
                <w:sz w:val="24"/>
                <w:szCs w:val="24"/>
              </w:rPr>
              <w:t>Interventi di formazione in servizio del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0F84">
              <w:rPr>
                <w:b/>
                <w:sz w:val="24"/>
                <w:szCs w:val="24"/>
              </w:rPr>
              <w:t>personale docente e non docente per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0F84">
              <w:rPr>
                <w:b/>
                <w:sz w:val="24"/>
                <w:szCs w:val="24"/>
              </w:rPr>
              <w:t>garantire la qualità della didattica,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0F84">
              <w:rPr>
                <w:b/>
                <w:sz w:val="24"/>
                <w:szCs w:val="24"/>
              </w:rPr>
              <w:t>con particolare attenzione alla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0F84">
              <w:rPr>
                <w:b/>
                <w:sz w:val="24"/>
                <w:szCs w:val="24"/>
              </w:rPr>
              <w:t>correlazione con ciascuna delle azioni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0F84">
              <w:rPr>
                <w:b/>
                <w:sz w:val="24"/>
                <w:szCs w:val="24"/>
              </w:rPr>
              <w:t xml:space="preserve">previste dal Programma all’interno dei singoli Obiettivi Specifici (es. competenze di base, inclusione, dispersione scolastica, transizione scuola-lavoro, ecc.) </w:t>
            </w:r>
          </w:p>
          <w:p w14:paraId="078CD5B5" w14:textId="77777777" w:rsidR="00810EC5" w:rsidRDefault="00810EC5">
            <w:pPr>
              <w:spacing w:before="120" w:after="120" w:line="276" w:lineRule="auto"/>
              <w:rPr>
                <w:rFonts w:cs="Aptos"/>
                <w:b/>
                <w:bCs/>
              </w:rPr>
            </w:pPr>
          </w:p>
        </w:tc>
      </w:tr>
      <w:tr w:rsidR="00810EC5" w14:paraId="7086A083" w14:textId="77777777" w:rsidTr="00C64F54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90662" w14:textId="77777777" w:rsidR="00810EC5" w:rsidRDefault="009F6297">
            <w:pPr>
              <w:spacing w:before="120" w:after="120"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Percorsi formativi da minimo 20 partecipanti ad </w:t>
            </w:r>
            <w:proofErr w:type="gramStart"/>
            <w:r>
              <w:rPr>
                <w:bCs/>
                <w:sz w:val="24"/>
                <w:szCs w:val="24"/>
              </w:rPr>
              <w:t>un  massimo</w:t>
            </w:r>
            <w:proofErr w:type="gramEnd"/>
            <w:r>
              <w:rPr>
                <w:bCs/>
                <w:sz w:val="24"/>
                <w:szCs w:val="24"/>
              </w:rPr>
              <w:t xml:space="preserve"> 30 partecipanti </w:t>
            </w:r>
          </w:p>
        </w:tc>
      </w:tr>
      <w:tr w:rsidR="00C10C69" w14:paraId="08A364ED" w14:textId="77777777" w:rsidTr="00BD3E0C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A395" w14:textId="77777777" w:rsidR="00C10C69" w:rsidRDefault="00C10C69" w:rsidP="00C10C69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8FD4" w14:textId="7806F9A9" w:rsidR="00C10C69" w:rsidRDefault="00C10C69" w:rsidP="00C10C69">
            <w:pPr>
              <w:rPr>
                <w:rFonts w:cs="Aptos"/>
                <w:bCs/>
              </w:rPr>
            </w:pPr>
            <w:r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85DE" w14:textId="4F662D4C" w:rsidR="00C10C69" w:rsidRDefault="00C10C69" w:rsidP="00C10C69">
            <w:pPr>
              <w:rPr>
                <w:rFonts w:cs="Aptos"/>
                <w:b/>
                <w:bCs/>
              </w:rPr>
            </w:pPr>
            <w:r w:rsidRPr="003C71FD">
              <w:rPr>
                <w:rFonts w:ascii="Calibri" w:hAnsi="Calibri" w:cs="Calibri"/>
              </w:rPr>
              <w:t xml:space="preserve">Modulo 1: Classe in equilibrio: strategie per un ambiente di apprendimento inclusivo e collaborativo </w:t>
            </w:r>
            <w:r w:rsidRPr="003C71FD">
              <w:rPr>
                <w:rFonts w:ascii="Calibri" w:hAnsi="Calibri" w:cstheme="minorHAnsi"/>
                <w:b/>
                <w:bCs/>
              </w:rPr>
              <w:t>Esperto IA</w:t>
            </w:r>
          </w:p>
        </w:tc>
      </w:tr>
      <w:tr w:rsidR="00C10C69" w14:paraId="2F26FFB9" w14:textId="77777777" w:rsidTr="00BD3E0C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9250" w14:textId="77777777" w:rsidR="00C10C69" w:rsidRDefault="00C10C69" w:rsidP="00C10C69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0C70" w14:textId="646CB6F5" w:rsidR="00C10C69" w:rsidRDefault="00C10C69" w:rsidP="00C10C69">
            <w:pPr>
              <w:rPr>
                <w:rFonts w:cs="Aptos"/>
                <w:bCs/>
              </w:rPr>
            </w:pPr>
            <w:r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E474" w14:textId="406F21CD" w:rsidR="00C10C69" w:rsidRDefault="00C10C69" w:rsidP="00C10C69">
            <w:pPr>
              <w:rPr>
                <w:rFonts w:cs="Aptos"/>
                <w:b/>
                <w:bCs/>
              </w:rPr>
            </w:pPr>
            <w:r w:rsidRPr="003C71FD">
              <w:rPr>
                <w:rFonts w:ascii="Calibri" w:hAnsi="Calibri" w:cs="Calibri"/>
              </w:rPr>
              <w:t xml:space="preserve">Modulo 1: Classe in equilibrio: strategie per un ambiente di apprendimento inclusivo e collaborativo. </w:t>
            </w:r>
            <w:r w:rsidRPr="003C71FD">
              <w:rPr>
                <w:rFonts w:ascii="Calibri" w:hAnsi="Calibri" w:cstheme="minorHAnsi"/>
                <w:b/>
                <w:bCs/>
              </w:rPr>
              <w:t>Esperto Metodologie Didattiche innovative</w:t>
            </w:r>
          </w:p>
        </w:tc>
      </w:tr>
      <w:tr w:rsidR="00C10C69" w14:paraId="047FF9EA" w14:textId="77777777" w:rsidTr="00C64F54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A34B" w14:textId="77777777" w:rsidR="00C10C69" w:rsidRDefault="00C10C69" w:rsidP="00C10C69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6F0D" w14:textId="32146ECC" w:rsidR="00C10C69" w:rsidRDefault="00C10C69" w:rsidP="00C10C69">
            <w:pPr>
              <w:rPr>
                <w:rFonts w:cs="Aptos"/>
                <w:bCs/>
              </w:rPr>
            </w:pPr>
            <w:r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3AD6" w14:textId="642AFAAF" w:rsidR="00C10C69" w:rsidRDefault="00C10C69" w:rsidP="00C10C69">
            <w:pPr>
              <w:rPr>
                <w:rFonts w:cs="Aptos"/>
                <w:b/>
                <w:bCs/>
              </w:rPr>
            </w:pPr>
            <w:r w:rsidRPr="003C71FD">
              <w:rPr>
                <w:rFonts w:ascii="Calibri" w:hAnsi="Calibri" w:cs="Calibri"/>
              </w:rPr>
              <w:t xml:space="preserve">Modulo 1: Classe in equilibrio: strategie per un ambiente di apprendimento inclusivo e collaborativo </w:t>
            </w:r>
            <w:r w:rsidRPr="003C71FD">
              <w:rPr>
                <w:rFonts w:ascii="Calibri" w:hAnsi="Calibri" w:cstheme="minorHAnsi"/>
                <w:b/>
                <w:bCs/>
              </w:rPr>
              <w:t xml:space="preserve">Esperto Intercultura e Cultural </w:t>
            </w:r>
            <w:proofErr w:type="spellStart"/>
            <w:r w:rsidRPr="003C71FD">
              <w:rPr>
                <w:rFonts w:ascii="Calibri" w:hAnsi="Calibri" w:cstheme="minorHAnsi"/>
                <w:b/>
                <w:bCs/>
              </w:rPr>
              <w:t>Awareness</w:t>
            </w:r>
            <w:proofErr w:type="spellEnd"/>
          </w:p>
        </w:tc>
      </w:tr>
      <w:tr w:rsidR="00C10C69" w14:paraId="7C300F42" w14:textId="77777777" w:rsidTr="00C64F54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3523" w14:textId="77777777" w:rsidR="00C10C69" w:rsidRDefault="00C10C69" w:rsidP="00C10C69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cs="Aptos"/>
                <w:bCs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6338" w14:textId="2F47F8F4" w:rsidR="00C10C69" w:rsidRDefault="00C10C69" w:rsidP="00C10C69">
            <w:pPr>
              <w:rPr>
                <w:rFonts w:cs="Aptos"/>
                <w:bCs/>
              </w:rPr>
            </w:pPr>
            <w:r w:rsidRPr="003C71FD">
              <w:rPr>
                <w:rFonts w:cstheme="minorHAnsi"/>
                <w:bCs/>
              </w:rPr>
              <w:t xml:space="preserve">Tutor 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3D93" w14:textId="1718AC05" w:rsidR="00C10C69" w:rsidRDefault="00C10C69" w:rsidP="00C10C69">
            <w:pPr>
              <w:rPr>
                <w:rFonts w:cs="Aptos"/>
                <w:b/>
                <w:bCs/>
              </w:rPr>
            </w:pPr>
            <w:r w:rsidRPr="003C71FD">
              <w:rPr>
                <w:rFonts w:ascii="Calibri" w:hAnsi="Calibri" w:cs="Calibri"/>
              </w:rPr>
              <w:t>Modulo 1: Classe in equilibrio: strategie per un ambiente di apprendimento inclusivo e collaborativo</w:t>
            </w:r>
          </w:p>
        </w:tc>
      </w:tr>
      <w:tr w:rsidR="00C10C69" w14:paraId="400E37A0" w14:textId="77777777" w:rsidTr="00BD3E0C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8A7B" w14:textId="77777777" w:rsidR="00C10C69" w:rsidRDefault="00C10C69" w:rsidP="00C10C69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7CA8" w14:textId="1CCC51E2" w:rsidR="00C10C69" w:rsidRDefault="00C10C69" w:rsidP="00C10C69">
            <w:pPr>
              <w:rPr>
                <w:rFonts w:cs="Aptos"/>
                <w:bCs/>
              </w:rPr>
            </w:pPr>
            <w:r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090D" w14:textId="4BA35935" w:rsidR="00C10C69" w:rsidRDefault="00C10C69" w:rsidP="00C10C69">
            <w:pPr>
              <w:rPr>
                <w:rFonts w:cs="Aptos"/>
                <w:b/>
                <w:bCs/>
              </w:rPr>
            </w:pPr>
            <w:r w:rsidRPr="003C71FD">
              <w:rPr>
                <w:rFonts w:ascii="Calibri" w:hAnsi="Calibri" w:cs="Calibri"/>
              </w:rPr>
              <w:t xml:space="preserve">Modulo 2: Saperi in azione: costruire competenze culturali tra discipline e realtà </w:t>
            </w:r>
            <w:r w:rsidRPr="003C71FD">
              <w:rPr>
                <w:rFonts w:ascii="Calibri" w:hAnsi="Calibri" w:cstheme="minorHAnsi"/>
                <w:b/>
                <w:bCs/>
              </w:rPr>
              <w:t>Esperto IA</w:t>
            </w:r>
          </w:p>
        </w:tc>
      </w:tr>
      <w:tr w:rsidR="00C10C69" w14:paraId="395F04A8" w14:textId="77777777" w:rsidTr="00BD3E0C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D15C" w14:textId="77777777" w:rsidR="00C10C69" w:rsidRDefault="00C10C69" w:rsidP="00C10C69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A744" w14:textId="6C25F9D6" w:rsidR="00C10C69" w:rsidRDefault="00C10C69" w:rsidP="00C10C69">
            <w:pPr>
              <w:rPr>
                <w:rFonts w:cs="Aptos"/>
                <w:bCs/>
              </w:rPr>
            </w:pPr>
            <w:r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A475" w14:textId="605AB619" w:rsidR="00C10C69" w:rsidRDefault="00C10C69" w:rsidP="00C10C69">
            <w:pPr>
              <w:rPr>
                <w:rFonts w:cs="Aptos"/>
                <w:b/>
                <w:bCs/>
              </w:rPr>
            </w:pPr>
            <w:r w:rsidRPr="003C71FD">
              <w:rPr>
                <w:rFonts w:ascii="Calibri" w:hAnsi="Calibri" w:cs="Calibri"/>
              </w:rPr>
              <w:t xml:space="preserve">Modulo 2: Saperi in azione: costruire competenze culturali tra discipline e realtà </w:t>
            </w:r>
            <w:r w:rsidRPr="003C71FD">
              <w:rPr>
                <w:rFonts w:ascii="Calibri" w:hAnsi="Calibri" w:cstheme="minorHAnsi"/>
                <w:b/>
                <w:bCs/>
              </w:rPr>
              <w:t>Esperto Metodologie Didattiche innovative</w:t>
            </w:r>
          </w:p>
        </w:tc>
      </w:tr>
      <w:tr w:rsidR="00C10C69" w14:paraId="54F98405" w14:textId="77777777" w:rsidTr="00BD3E0C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66F1" w14:textId="77777777" w:rsidR="00C10C69" w:rsidRDefault="00C10C69" w:rsidP="00C10C69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F116" w14:textId="50BD2923" w:rsidR="00C10C69" w:rsidRDefault="00C10C69" w:rsidP="00C10C69">
            <w:pPr>
              <w:rPr>
                <w:rFonts w:cs="Aptos"/>
                <w:bCs/>
              </w:rPr>
            </w:pPr>
            <w:r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A20C" w14:textId="459B84E7" w:rsidR="00C10C69" w:rsidRDefault="00C10C69" w:rsidP="00C10C69">
            <w:pPr>
              <w:rPr>
                <w:rFonts w:cs="Aptos"/>
                <w:b/>
                <w:bCs/>
              </w:rPr>
            </w:pPr>
            <w:r w:rsidRPr="003C71FD">
              <w:rPr>
                <w:rFonts w:ascii="Calibri" w:hAnsi="Calibri" w:cs="Calibri"/>
              </w:rPr>
              <w:t xml:space="preserve">Modulo 2: Saperi in azione: costruire competenze culturali tra discipline e realtà </w:t>
            </w:r>
            <w:r w:rsidRPr="003C71FD">
              <w:rPr>
                <w:rFonts w:ascii="Calibri" w:hAnsi="Calibri" w:cstheme="minorHAnsi"/>
                <w:b/>
                <w:bCs/>
              </w:rPr>
              <w:t xml:space="preserve">Esperto Intercultura e Cultural </w:t>
            </w:r>
            <w:proofErr w:type="spellStart"/>
            <w:r w:rsidRPr="003C71FD">
              <w:rPr>
                <w:rFonts w:ascii="Calibri" w:hAnsi="Calibri" w:cstheme="minorHAnsi"/>
                <w:b/>
                <w:bCs/>
              </w:rPr>
              <w:t>Awareness</w:t>
            </w:r>
            <w:proofErr w:type="spellEnd"/>
          </w:p>
        </w:tc>
      </w:tr>
      <w:tr w:rsidR="00C10C69" w14:paraId="1C857C29" w14:textId="77777777" w:rsidTr="00BD3E0C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8F9C" w14:textId="77777777" w:rsidR="00C10C69" w:rsidRDefault="00C10C69" w:rsidP="00C10C69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cs="Aptos"/>
                <w:bCs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F457" w14:textId="78593D66" w:rsidR="00C10C69" w:rsidRDefault="00C10C69" w:rsidP="00C10C69">
            <w:pPr>
              <w:rPr>
                <w:rFonts w:cs="Aptos"/>
                <w:bCs/>
              </w:rPr>
            </w:pPr>
            <w:r>
              <w:rPr>
                <w:rFonts w:cstheme="minorHAnsi"/>
                <w:bCs/>
              </w:rPr>
              <w:t xml:space="preserve">Tutor 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18EF1" w14:textId="09222D2D" w:rsidR="00C10C69" w:rsidRDefault="00C10C69" w:rsidP="00C10C69">
            <w:pPr>
              <w:rPr>
                <w:rFonts w:cs="Aptos"/>
                <w:b/>
                <w:bCs/>
              </w:rPr>
            </w:pPr>
            <w:r w:rsidRPr="003C71FD">
              <w:rPr>
                <w:rFonts w:ascii="Calibri" w:hAnsi="Calibri" w:cs="Calibri"/>
              </w:rPr>
              <w:t>Modulo 2: Saperi in azione: costruire competenze culturali tra discipline e realtà</w:t>
            </w:r>
          </w:p>
        </w:tc>
      </w:tr>
    </w:tbl>
    <w:p w14:paraId="6B0444BF" w14:textId="77777777" w:rsidR="00810EC5" w:rsidRDefault="00810EC5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DCE40EF" w14:textId="77777777" w:rsidR="00810EC5" w:rsidRDefault="009F6297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9DD9E2" w14:textId="77777777" w:rsidR="00810EC5" w:rsidRDefault="009F6297">
      <w:pPr>
        <w:pStyle w:val="sche3"/>
        <w:numPr>
          <w:ilvl w:val="0"/>
          <w:numId w:val="9"/>
        </w:numP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1EBC6A67" w14:textId="77777777" w:rsidR="00810EC5" w:rsidRDefault="009F6297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3D4AA6D8" w14:textId="77777777" w:rsidR="00810EC5" w:rsidRDefault="009F6297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73EF737F" w14:textId="77777777" w:rsidR="00810EC5" w:rsidRDefault="009F6297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442ED6D5" w14:textId="77777777" w:rsidR="00810EC5" w:rsidRDefault="009F6297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53F4816B" w14:textId="77777777" w:rsidR="00810EC5" w:rsidRDefault="009F6297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6615D01E" w14:textId="77777777" w:rsidR="00810EC5" w:rsidRDefault="009F6297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DDDFE77" w14:textId="77777777" w:rsidR="00810EC5" w:rsidRDefault="009F6297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787806D3" w14:textId="77777777" w:rsidR="00810EC5" w:rsidRDefault="009F6297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12 dell’Avviso;</w:t>
      </w:r>
    </w:p>
    <w:p w14:paraId="064BDCF1" w14:textId="77777777" w:rsidR="00C64F54" w:rsidRPr="00C64F54" w:rsidRDefault="00C64F54" w:rsidP="00C64F54">
      <w:pPr>
        <w:pStyle w:val="Paragrafoelenco"/>
        <w:numPr>
          <w:ilvl w:val="0"/>
          <w:numId w:val="3"/>
        </w:numPr>
        <w:ind w:left="142" w:hanging="142"/>
        <w:rPr>
          <w:rFonts w:asciiTheme="minorHAnsi" w:hAnsiTheme="minorHAnsi" w:cstheme="minorHAnsi"/>
          <w:sz w:val="22"/>
          <w:szCs w:val="22"/>
        </w:rPr>
      </w:pPr>
      <w:r w:rsidRPr="00C64F54">
        <w:rPr>
          <w:rFonts w:asciiTheme="minorHAnsi" w:hAnsiTheme="minorHAnsi" w:cstheme="minorHAnsi"/>
          <w:sz w:val="22"/>
          <w:szCs w:val="22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 come modificato dal </w:t>
      </w:r>
      <w:proofErr w:type="spellStart"/>
      <w:r w:rsidRPr="00C64F54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C64F54">
        <w:rPr>
          <w:rFonts w:asciiTheme="minorHAnsi" w:hAnsiTheme="minorHAnsi" w:cstheme="minorHAnsi"/>
          <w:sz w:val="22"/>
          <w:szCs w:val="22"/>
        </w:rPr>
        <w:t xml:space="preserve"> 10 agosto 2018, n. 101.</w:t>
      </w:r>
    </w:p>
    <w:p w14:paraId="2FAAC690" w14:textId="0D9F4E5A" w:rsidR="00810EC5" w:rsidRDefault="00810EC5" w:rsidP="00C64F54">
      <w:pPr>
        <w:pStyle w:val="Paragrafoelenco"/>
        <w:tabs>
          <w:tab w:val="left" w:pos="0"/>
          <w:tab w:val="left" w:pos="142"/>
        </w:tabs>
        <w:spacing w:before="120" w:after="360" w:line="276" w:lineRule="auto"/>
        <w:ind w:left="425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45904A2B" w14:textId="77777777" w:rsidR="00810EC5" w:rsidRDefault="009F6297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Ai fini della partecipazione alla procedura in oggetto, il sottoscritto/a </w:t>
      </w:r>
    </w:p>
    <w:p w14:paraId="4B7A34E1" w14:textId="77777777" w:rsidR="00810EC5" w:rsidRDefault="009F6297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2A4B6CBD" w14:textId="77777777" w:rsidR="00810EC5" w:rsidRDefault="00810EC5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A974FB3" w14:textId="77777777" w:rsidR="00810EC5" w:rsidRDefault="009F6297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09D952FB" w14:textId="77777777" w:rsidR="00810EC5" w:rsidRDefault="009F6297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all’avviso e, nello specifico, di: </w:t>
      </w:r>
    </w:p>
    <w:p w14:paraId="71512F90" w14:textId="77777777" w:rsidR="00810EC5" w:rsidRDefault="009F6297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abbiano la cittadinanza italiana o di uno degli Stati membri dell’Unione europea ovvero dichiarazione attestante le condizioni di cui all’art. 7 della legge 6 agosto 2013, n. 97.; </w:t>
      </w:r>
    </w:p>
    <w:p w14:paraId="529A92FC" w14:textId="77777777" w:rsidR="00810EC5" w:rsidRDefault="009F6297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0F05A823" w14:textId="77777777" w:rsidR="00810EC5" w:rsidRDefault="009F6297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67101157" w14:textId="77777777" w:rsidR="00810EC5" w:rsidRDefault="009F6297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6E763382" w14:textId="77777777" w:rsidR="00810EC5" w:rsidRDefault="009F6297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7A2FA90" w14:textId="77777777" w:rsidR="00810EC5" w:rsidRDefault="009F6297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[</w:t>
      </w:r>
      <w:r>
        <w:rPr>
          <w:rFonts w:cstheme="minorHAnsi"/>
          <w:i/>
          <w:iCs/>
        </w:rPr>
        <w:t>o se sì a quali</w:t>
      </w:r>
      <w:r>
        <w:rPr>
          <w:rFonts w:cstheme="minorHAnsi"/>
        </w:rPr>
        <w:t>];</w:t>
      </w:r>
    </w:p>
    <w:p w14:paraId="5273355C" w14:textId="77777777" w:rsidR="00810EC5" w:rsidRDefault="009F6297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stato/</w:t>
      </w:r>
      <w:proofErr w:type="gramStart"/>
      <w:r>
        <w:rPr>
          <w:rFonts w:cstheme="minorHAnsi"/>
        </w:rPr>
        <w:t>a</w:t>
      </w:r>
      <w:proofErr w:type="gramEnd"/>
      <w:r>
        <w:rPr>
          <w:rFonts w:cstheme="minorHAnsi"/>
        </w:rPr>
        <w:t xml:space="preserve"> destituito/a o dispensato/a dall’impiego presso una Pubblica Amministrazione;</w:t>
      </w:r>
    </w:p>
    <w:p w14:paraId="28D2FC77" w14:textId="77777777" w:rsidR="00810EC5" w:rsidRDefault="009F6297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proofErr w:type="gramStart"/>
      <w:r>
        <w:rPr>
          <w:rFonts w:cstheme="minorHAnsi"/>
        </w:rPr>
        <w:t>a</w:t>
      </w:r>
      <w:proofErr w:type="spellEnd"/>
      <w:proofErr w:type="gramEnd"/>
      <w:r>
        <w:rPr>
          <w:rFonts w:cstheme="minorHAnsi"/>
        </w:rPr>
        <w:t xml:space="preserve"> dichiarato/a decaduto/a o licenziato/a da un impiego statale;</w:t>
      </w:r>
    </w:p>
    <w:p w14:paraId="412C263D" w14:textId="77777777" w:rsidR="00810EC5" w:rsidRDefault="009F6297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55C3D72A" w14:textId="77777777" w:rsidR="00810EC5" w:rsidRDefault="009F6297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5223A67" w14:textId="77777777" w:rsidR="00810EC5" w:rsidRDefault="009F6297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1D275A96" w14:textId="77777777" w:rsidR="00810EC5" w:rsidRDefault="009F6297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  <w:b/>
          <w:bCs/>
        </w:rPr>
      </w:pPr>
      <w:bookmarkStart w:id="11" w:name="_Hlk107862731"/>
      <w:r>
        <w:rPr>
          <w:rFonts w:cstheme="minorHAnsi"/>
          <w:b/>
          <w:bCs/>
        </w:rPr>
        <w:t>Di avere i requisiti necessari all’incarico per cui si candida</w:t>
      </w:r>
      <w:bookmarkEnd w:id="11"/>
    </w:p>
    <w:p w14:paraId="09CAE5D1" w14:textId="77777777" w:rsidR="00810EC5" w:rsidRDefault="009F6297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445/2000, e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ove il presente documento non sia sottoscritto digitalmente</w:t>
      </w:r>
      <w:r>
        <w:rPr>
          <w:rFonts w:asciiTheme="minorHAnsi" w:hAnsiTheme="minorHAnsi" w:cstheme="minorHAnsi"/>
          <w:sz w:val="22"/>
          <w:szCs w:val="22"/>
        </w:rPr>
        <w:t xml:space="preserve"> fotocopia del documento di identità in corso di validità.</w:t>
      </w: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810EC5" w14:paraId="40C5CB43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47DF34AE" w14:textId="77777777" w:rsidR="00810EC5" w:rsidRDefault="009F629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58F4C210" w14:textId="77777777" w:rsidR="00810EC5" w:rsidRDefault="009F629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810EC5" w14:paraId="72C6F382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7F138EF2" w14:textId="77777777" w:rsidR="00810EC5" w:rsidRDefault="009F629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2C5FD04D" w14:textId="77777777" w:rsidR="00810EC5" w:rsidRDefault="009F629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578C4C0" w14:textId="77777777" w:rsidR="00810EC5" w:rsidRDefault="00810EC5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1520E3C7" w14:textId="77777777" w:rsidR="00810EC5" w:rsidRDefault="00810EC5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444BE4F3" w14:textId="77777777" w:rsidR="00810EC5" w:rsidRDefault="009F6297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ALLEGATO B – Griglia di Autovalutazione</w:t>
      </w:r>
    </w:p>
    <w:p w14:paraId="2E9B25D4" w14:textId="77777777" w:rsidR="00810EC5" w:rsidRDefault="009F6297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</w:t>
      </w:r>
      <w:r>
        <w:rPr>
          <w:rFonts w:asciiTheme="minorHAnsi" w:hAnsiTheme="minorHAnsi" w:cstheme="minorHAnsi"/>
          <w:sz w:val="28"/>
          <w:szCs w:val="28"/>
        </w:rPr>
        <w:t xml:space="preserve">Candidato: Cognome ________________ </w:t>
      </w:r>
      <w:proofErr w:type="gramStart"/>
      <w:r>
        <w:rPr>
          <w:rFonts w:asciiTheme="minorHAnsi" w:hAnsiTheme="minorHAnsi" w:cstheme="minorHAnsi"/>
          <w:sz w:val="28"/>
          <w:szCs w:val="28"/>
        </w:rPr>
        <w:t>Nome  _</w:t>
      </w:r>
      <w:proofErr w:type="gramEnd"/>
      <w:r>
        <w:rPr>
          <w:rFonts w:asciiTheme="minorHAnsi" w:hAnsiTheme="minorHAnsi" w:cstheme="minorHAnsi"/>
          <w:sz w:val="28"/>
          <w:szCs w:val="28"/>
        </w:rPr>
        <w:t>_______________</w:t>
      </w:r>
    </w:p>
    <w:p w14:paraId="110710E8" w14:textId="77777777" w:rsidR="00810EC5" w:rsidRDefault="00810EC5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8"/>
          <w:szCs w:val="28"/>
        </w:rPr>
      </w:pPr>
    </w:p>
    <w:tbl>
      <w:tblPr>
        <w:tblW w:w="10627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1837"/>
        <w:gridCol w:w="2836"/>
        <w:gridCol w:w="1417"/>
        <w:gridCol w:w="1418"/>
        <w:gridCol w:w="1417"/>
      </w:tblGrid>
      <w:tr w:rsidR="00810EC5" w14:paraId="76141652" w14:textId="77777777">
        <w:trPr>
          <w:trHeight w:val="688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546B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794C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05B8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24A9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1F71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eastAsia="Sorts Mill Goudy" w:cstheme="minorHAnsi"/>
                <w:b/>
                <w:color w:val="000000"/>
              </w:rPr>
              <w:t>Autovalutazione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06CC" w14:textId="77777777" w:rsidR="00810EC5" w:rsidRDefault="009F6297">
            <w:pPr>
              <w:spacing w:line="249" w:lineRule="auto"/>
              <w:jc w:val="center"/>
              <w:rPr>
                <w:rFonts w:asciiTheme="minorHAnsi" w:eastAsia="Sorts Mill Goudy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eastAsia="Sorts Mill Goudy" w:hAnsiTheme="minorHAnsi" w:cstheme="minorHAnsi"/>
                <w:b/>
                <w:color w:val="000000"/>
                <w:sz w:val="22"/>
                <w:szCs w:val="22"/>
              </w:rPr>
              <w:t>PUNTI</w:t>
            </w:r>
          </w:p>
          <w:p w14:paraId="08C4844C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eastAsia="Sorts Mill Goudy" w:cstheme="minorHAnsi"/>
                <w:b/>
                <w:color w:val="000000"/>
              </w:rPr>
              <w:t>(Attribuiti dalla (commissione)</w:t>
            </w:r>
          </w:p>
        </w:tc>
      </w:tr>
      <w:tr w:rsidR="00810EC5" w14:paraId="3ED2D563" w14:textId="77777777">
        <w:trPr>
          <w:trHeight w:val="1279"/>
          <w:jc w:val="center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A94943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Titoli di studio</w:t>
            </w:r>
          </w:p>
          <w:p w14:paraId="286C8AC0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713A185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Votazione riportata al termine del corso di laurea </w:t>
            </w:r>
          </w:p>
          <w:p w14:paraId="772846E0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Coerente con l’intervento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33FE3A" w14:textId="77777777" w:rsidR="00810EC5" w:rsidRDefault="009F62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5 per votazione fino a 80</w:t>
            </w:r>
          </w:p>
          <w:p w14:paraId="68ACE4D7" w14:textId="77777777" w:rsidR="00810EC5" w:rsidRDefault="009F62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7 per votazione da 81 a 95</w:t>
            </w:r>
          </w:p>
          <w:p w14:paraId="4BD3E9EA" w14:textId="77777777" w:rsidR="00810EC5" w:rsidRDefault="009F62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9 per votazione da 96 a 100</w:t>
            </w:r>
          </w:p>
          <w:p w14:paraId="1BC19FBC" w14:textId="77777777" w:rsidR="00810EC5" w:rsidRDefault="009F62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12 per votazione 101 a 105</w:t>
            </w:r>
          </w:p>
          <w:p w14:paraId="6E19AE16" w14:textId="77777777" w:rsidR="00810EC5" w:rsidRDefault="009F629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16 per votazione da 106 a 110</w:t>
            </w:r>
          </w:p>
          <w:p w14:paraId="6A386412" w14:textId="77777777" w:rsidR="00810EC5" w:rsidRDefault="009F6297">
            <w:pPr>
              <w:spacing w:line="240" w:lineRule="auto"/>
              <w:rPr>
                <w:rFonts w:cstheme="minorHAnsi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20 per votazione uguale a 110 e lode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63FDE7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20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71047F4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A54EF4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810EC5" w14:paraId="42AB328E" w14:textId="77777777">
        <w:trPr>
          <w:trHeight w:val="558"/>
          <w:jc w:val="center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50FC6D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F0A3AE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[Ulteriore laurea rispetto alla prima]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C4525C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proofErr w:type="gramStart"/>
            <w:r>
              <w:rPr>
                <w:rFonts w:cstheme="minorHAnsi"/>
              </w:rPr>
              <w:t>6</w:t>
            </w:r>
            <w:proofErr w:type="gramEnd"/>
            <w:r>
              <w:rPr>
                <w:rFonts w:cstheme="minorHAnsi"/>
              </w:rPr>
              <w:t xml:space="preserve"> punti per l’ulteriore titolo di laurea posseduto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A98488C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23F461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631F0E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810EC5" w14:paraId="7B484192" w14:textId="77777777">
        <w:trPr>
          <w:trHeight w:val="1266"/>
          <w:jc w:val="center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CBF3C97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843FE1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Master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93581A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4</w:t>
            </w:r>
            <w:proofErr w:type="gramEnd"/>
            <w:r>
              <w:rPr>
                <w:rFonts w:cstheme="minorHAnsi"/>
              </w:rPr>
              <w:t xml:space="preserve"> punti in caso di Master di I livello;</w:t>
            </w:r>
          </w:p>
          <w:p w14:paraId="32A7D495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8</w:t>
            </w:r>
            <w:proofErr w:type="gramEnd"/>
            <w:r>
              <w:rPr>
                <w:rFonts w:cstheme="minorHAnsi"/>
              </w:rPr>
              <w:t xml:space="preserve"> punti in caso di Master di II livello.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B932A9F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D71571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15E574E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810EC5" w14:paraId="6E752199" w14:textId="77777777">
        <w:trPr>
          <w:trHeight w:val="1266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087002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Abilitazioni all’insegnamento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4BDBAD8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Abilitazioni all’insegnamento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DB5BA33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Punti 4 per ogni titolo fino ad un massimo di punti 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B5062C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EBAC968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ECD8BB3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810EC5" w14:paraId="3B92CC73" w14:textId="77777777">
        <w:trPr>
          <w:trHeight w:val="1644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E96E70A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Esperienza professionale</w:t>
            </w:r>
          </w:p>
          <w:p w14:paraId="1E2A393C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4E27B07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Esperienza professionale maturata in settori attinenti all’ambito professionale del presente Avviso.</w:t>
            </w:r>
          </w:p>
          <w:p w14:paraId="0F969948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</w:p>
          <w:p w14:paraId="1F831B8D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3C4B323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n. punti per ciascuna esperienza professionale di durata almeno 1 anno 4 punti. Max 6 esperienze</w:t>
            </w:r>
          </w:p>
          <w:p w14:paraId="2C19010F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4A70E4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24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0D9CFDF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F0846D9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810EC5" w14:paraId="51224496" w14:textId="77777777">
        <w:trPr>
          <w:trHeight w:val="1644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9BA2003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446ACA76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FE5F39F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Conoscenza e uso della piattaforma </w:t>
            </w:r>
            <w:r>
              <w:rPr>
                <w:rFonts w:cstheme="minorHAnsi"/>
                <w:b/>
                <w:bCs/>
              </w:rPr>
              <w:t xml:space="preserve">GPU, PN 21 27 </w:t>
            </w:r>
            <w:proofErr w:type="gramStart"/>
            <w:r>
              <w:rPr>
                <w:rFonts w:cstheme="minorHAnsi"/>
                <w:b/>
                <w:bCs/>
              </w:rPr>
              <w:t>e o</w:t>
            </w:r>
            <w:proofErr w:type="gramEnd"/>
            <w:r>
              <w:rPr>
                <w:rFonts w:cstheme="minorHAnsi"/>
                <w:b/>
                <w:bCs/>
              </w:rPr>
              <w:t xml:space="preserve"> Futura</w:t>
            </w:r>
            <w:r>
              <w:rPr>
                <w:rFonts w:cstheme="minorHAnsi"/>
              </w:rPr>
              <w:t xml:space="preserve"> dichiarata nel curriculum, in relazione ad attività documentate di </w:t>
            </w:r>
            <w:r>
              <w:rPr>
                <w:rFonts w:cstheme="minorHAnsi"/>
                <w:b/>
                <w:bCs/>
              </w:rPr>
              <w:t>Tutor/Esperto/ referente per la valutazione</w:t>
            </w:r>
            <w:r>
              <w:rPr>
                <w:rFonts w:cstheme="minorHAnsi"/>
              </w:rPr>
              <w:t xml:space="preserve"> in Progetti PN21 27 - PON-POR-PNRR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3C00409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Punti 2 per ogni attività fino ad un massimo di 12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67AEFA" w14:textId="77777777" w:rsidR="00810EC5" w:rsidRDefault="009F6297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B08143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A5BDC61" w14:textId="77777777" w:rsidR="00810EC5" w:rsidRDefault="00810EC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bookmarkStart w:id="12" w:name="_Hlk159340165"/>
            <w:bookmarkEnd w:id="12"/>
          </w:p>
        </w:tc>
      </w:tr>
    </w:tbl>
    <w:p w14:paraId="2AAE160B" w14:textId="77777777" w:rsidR="00810EC5" w:rsidRDefault="00810EC5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8"/>
          <w:szCs w:val="28"/>
        </w:rPr>
      </w:pPr>
    </w:p>
    <w:tbl>
      <w:tblPr>
        <w:tblStyle w:val="Grigliatabella"/>
        <w:tblpPr w:leftFromText="141" w:rightFromText="141" w:horzAnchor="margin" w:tblpY="-13455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810EC5" w14:paraId="2E77EB93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73907EE2" w14:textId="77777777" w:rsidR="00810EC5" w:rsidRDefault="00810EC5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608A9B" w14:textId="77777777" w:rsidR="00810EC5" w:rsidRDefault="00810EC5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B2225E" w14:textId="77777777" w:rsidR="00810EC5" w:rsidRDefault="00810EC5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7DD439E" w14:textId="77777777" w:rsidR="00810EC5" w:rsidRDefault="00810EC5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99544D0" w14:textId="77777777" w:rsidR="00810EC5" w:rsidRDefault="00810EC5">
      <w:pPr>
        <w:spacing w:before="240" w:after="120"/>
        <w:rPr>
          <w:rFonts w:ascii="Calibri" w:eastAsia="Calibri" w:hAnsi="Calibri"/>
          <w:b/>
          <w:sz w:val="28"/>
          <w:szCs w:val="28"/>
          <w:highlight w:val="green"/>
        </w:rPr>
      </w:pPr>
    </w:p>
    <w:p w14:paraId="7E7DB44E" w14:textId="77777777" w:rsidR="00810EC5" w:rsidRDefault="00810EC5">
      <w:pPr>
        <w:pStyle w:val="Titolo1"/>
        <w:ind w:right="1461"/>
        <w:rPr>
          <w:sz w:val="20"/>
        </w:rPr>
      </w:pPr>
    </w:p>
    <w:p w14:paraId="377AFEE3" w14:textId="77777777" w:rsidR="00810EC5" w:rsidRDefault="009F6297">
      <w:pPr>
        <w:tabs>
          <w:tab w:val="left" w:pos="3168"/>
          <w:tab w:val="left" w:pos="7366"/>
        </w:tabs>
        <w:spacing w:before="94"/>
        <w:ind w:left="992"/>
        <w:rPr>
          <w:rFonts w:ascii="Arial MT" w:hAnsi="Arial MT"/>
        </w:rPr>
      </w:pPr>
      <w:r>
        <w:rPr>
          <w:rFonts w:ascii="Arial MT" w:hAnsi="Arial MT"/>
        </w:rPr>
        <w:t>Data</w:t>
      </w:r>
      <w:r>
        <w:rPr>
          <w:rFonts w:ascii="Arial MT" w:hAnsi="Arial MT"/>
          <w:u w:val="single"/>
        </w:rPr>
        <w:tab/>
      </w:r>
    </w:p>
    <w:p w14:paraId="04910955" w14:textId="77777777" w:rsidR="00810EC5" w:rsidRDefault="009F6297">
      <w:pPr>
        <w:tabs>
          <w:tab w:val="left" w:pos="3168"/>
          <w:tab w:val="left" w:pos="7366"/>
        </w:tabs>
        <w:spacing w:before="94"/>
        <w:ind w:left="6379"/>
        <w:rPr>
          <w:rFonts w:ascii="Arial MT" w:hAnsi="Arial MT"/>
        </w:rPr>
      </w:pPr>
      <w:r>
        <w:rPr>
          <w:rFonts w:ascii="Arial MT" w:hAnsi="Arial MT"/>
        </w:rPr>
        <w:t>FIRMA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CANDIDATO</w:t>
      </w:r>
    </w:p>
    <w:p w14:paraId="4B1FC491" w14:textId="77777777" w:rsidR="00810EC5" w:rsidRDefault="00810EC5">
      <w:pPr>
        <w:pStyle w:val="Corpotesto"/>
        <w:rPr>
          <w:rFonts w:ascii="Arial MT" w:hAnsi="Arial MT"/>
        </w:rPr>
      </w:pPr>
    </w:p>
    <w:p w14:paraId="1CC4BB7B" w14:textId="77777777" w:rsidR="00810EC5" w:rsidRDefault="009F6297">
      <w:pPr>
        <w:pStyle w:val="Corpotesto"/>
        <w:spacing w:before="2"/>
        <w:rPr>
          <w:rFonts w:ascii="Arial MT" w:hAnsi="Arial MT"/>
          <w:sz w:val="19"/>
        </w:rPr>
      </w:pPr>
      <w:r>
        <w:rPr>
          <w:rFonts w:ascii="Arial MT" w:hAnsi="Arial MT"/>
          <w:noProof/>
          <w:sz w:val="19"/>
        </w:rPr>
        <mc:AlternateContent>
          <mc:Choice Requires="wps">
            <w:drawing>
              <wp:anchor distT="8890" distB="1270" distL="8255" distR="7620" simplePos="0" relativeHeight="10" behindDoc="0" locked="0" layoutInCell="0" allowOverlap="1" wp14:anchorId="4E1D677D" wp14:editId="6EFF7789">
                <wp:simplePos x="0" y="0"/>
                <wp:positionH relativeFrom="page">
                  <wp:posOffset>4766310</wp:posOffset>
                </wp:positionH>
                <wp:positionV relativeFrom="paragraph">
                  <wp:posOffset>168910</wp:posOffset>
                </wp:positionV>
                <wp:extent cx="1632585" cy="1270"/>
                <wp:effectExtent l="5080" t="4445" r="3810" b="3175"/>
                <wp:wrapTopAndBottom/>
                <wp:docPr id="1" name="Figura a mano libera: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2600" cy="1440"/>
                        </a:xfrm>
                        <a:custGeom>
                          <a:avLst/>
                          <a:gdLst>
                            <a:gd name="textAreaLeft" fmla="*/ 0 w 925560"/>
                            <a:gd name="textAreaRight" fmla="*/ 925920 w 9255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571">
                              <a:moveTo>
                                <a:pt x="0" y="0"/>
                              </a:moveTo>
                              <a:lnTo>
                                <a:pt x="257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EC8BC5" id="Figura a mano libera: forma 1" o:spid="_x0000_s1026" style="position:absolute;margin-left:375.3pt;margin-top:13.3pt;width:128.55pt;height:.1pt;z-index:10;visibility:visible;mso-wrap-style:square;mso-wrap-distance-left:.65pt;mso-wrap-distance-top:.7pt;mso-wrap-distance-right:.6pt;mso-wrap-distance-bottom:.1pt;mso-position-horizontal:absolute;mso-position-horizontal-relative:page;mso-position-vertical:absolute;mso-position-vertical-relative:text;v-text-anchor:top" coordsize="257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" o:allowincell="f" path="m,l2571,e" filled="f" strokeweight=".24536mm">
                <v:path arrowok="t" textboxrect="0,0,2572,2160"/>
                <w10:wrap type="topAndBottom" anchorx="page"/>
              </v:shape>
            </w:pict>
          </mc:Fallback>
        </mc:AlternateContent>
      </w:r>
    </w:p>
    <w:p w14:paraId="42591821" w14:textId="77777777" w:rsidR="00810EC5" w:rsidRDefault="00810EC5">
      <w:pPr>
        <w:spacing w:line="240" w:lineRule="auto"/>
        <w:rPr>
          <w:rFonts w:cs="Calibri"/>
        </w:rPr>
      </w:pPr>
    </w:p>
    <w:sectPr w:rsidR="00810EC5">
      <w:headerReference w:type="default" r:id="rId7"/>
      <w:footerReference w:type="default" r:id="rId8"/>
      <w:pgSz w:w="11906" w:h="16838"/>
      <w:pgMar w:top="1418" w:right="1134" w:bottom="1134" w:left="1134" w:header="567" w:footer="85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DFDFA" w14:textId="77777777" w:rsidR="00BC5781" w:rsidRDefault="00BC5781">
      <w:pPr>
        <w:spacing w:line="240" w:lineRule="auto"/>
      </w:pPr>
      <w:r>
        <w:separator/>
      </w:r>
    </w:p>
  </w:endnote>
  <w:endnote w:type="continuationSeparator" w:id="0">
    <w:p w14:paraId="04EE3D81" w14:textId="77777777" w:rsidR="00BC5781" w:rsidRDefault="00BC57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charset w:val="00"/>
    <w:family w:val="roman"/>
    <w:pitch w:val="variable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rts Mill Goudy">
    <w:panose1 w:val="00000000000000000000"/>
    <w:charset w:val="00"/>
    <w:family w:val="roman"/>
    <w:notTrueType/>
    <w:pitch w:val="default"/>
  </w:font>
  <w:font w:name="Arial MT">
    <w:altName w:val="Arial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Content>
      <w:p w14:paraId="3FDFD34B" w14:textId="77777777" w:rsidR="00810EC5" w:rsidRDefault="009F6297">
        <w:pPr>
          <w:pStyle w:val="Pidipagina"/>
          <w:jc w:val="center"/>
          <w:rPr>
            <w:sz w:val="16"/>
          </w:rPr>
        </w:pPr>
        <w:r>
          <w:rPr>
            <w:sz w:val="16"/>
          </w:rPr>
          <w:fldChar w:fldCharType="begin"/>
        </w:r>
        <w:r>
          <w:rPr>
            <w:sz w:val="16"/>
          </w:rPr>
          <w:instrText xml:space="preserve"> PAGE </w:instrText>
        </w:r>
        <w:r>
          <w:rPr>
            <w:sz w:val="16"/>
          </w:rPr>
          <w:fldChar w:fldCharType="separate"/>
        </w:r>
        <w:r>
          <w:rPr>
            <w:sz w:val="16"/>
          </w:rPr>
          <w:t>7</w:t>
        </w:r>
        <w:r>
          <w:rPr>
            <w:sz w:val="16"/>
          </w:rPr>
          <w:fldChar w:fldCharType="end"/>
        </w:r>
      </w:p>
    </w:sdtContent>
  </w:sdt>
  <w:p w14:paraId="08B9B180" w14:textId="77777777" w:rsidR="00810EC5" w:rsidRDefault="00810EC5">
    <w:pPr>
      <w:pStyle w:val="INPS052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7EFFA" w14:textId="77777777" w:rsidR="00BC5781" w:rsidRDefault="00BC5781">
      <w:pPr>
        <w:spacing w:line="240" w:lineRule="auto"/>
      </w:pPr>
      <w:r>
        <w:separator/>
      </w:r>
    </w:p>
  </w:footnote>
  <w:footnote w:type="continuationSeparator" w:id="0">
    <w:p w14:paraId="04B7AB55" w14:textId="77777777" w:rsidR="00BC5781" w:rsidRDefault="00BC57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8E6D" w14:textId="77777777" w:rsidR="00810EC5" w:rsidRDefault="009F6297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inline distT="0" distB="0" distL="0" distR="0" wp14:anchorId="285C7FF8" wp14:editId="7FA602AA">
          <wp:extent cx="6113780" cy="59817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3780" cy="598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0EBD92" w14:textId="77777777" w:rsidR="00810EC5" w:rsidRDefault="009F6297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F4ADD"/>
    <w:multiLevelType w:val="multilevel"/>
    <w:tmpl w:val="65C47362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Theme="minorHAnsi" w:hAnsiTheme="minorHAnsi" w:cstheme="minorHAnsi"/>
        <w:b w:val="0"/>
        <w:color w:val="auto"/>
        <w:sz w:val="22"/>
        <w:szCs w:val="22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75C4D06"/>
    <w:multiLevelType w:val="multilevel"/>
    <w:tmpl w:val="3C248F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0724F77"/>
    <w:multiLevelType w:val="multilevel"/>
    <w:tmpl w:val="89089308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21C1370"/>
    <w:multiLevelType w:val="multilevel"/>
    <w:tmpl w:val="D2D49AEC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FEE4D4E"/>
    <w:multiLevelType w:val="multilevel"/>
    <w:tmpl w:val="EEF612BA"/>
    <w:lvl w:ilvl="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22"/>
        <w:szCs w:val="22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AB251BB"/>
    <w:multiLevelType w:val="multilevel"/>
    <w:tmpl w:val="95F0B988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6" w15:restartNumberingAfterBreak="0">
    <w:nsid w:val="53511504"/>
    <w:multiLevelType w:val="multilevel"/>
    <w:tmpl w:val="F8C676BA"/>
    <w:lvl w:ilvl="0">
      <w:start w:val="1"/>
      <w:numFmt w:val="decimal"/>
      <w:pStyle w:val="Comma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abstractNum w:abstractNumId="7" w15:restartNumberingAfterBreak="0">
    <w:nsid w:val="62F10C4C"/>
    <w:multiLevelType w:val="multilevel"/>
    <w:tmpl w:val="055007FE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/>
        <w:i w:val="0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 w16cid:durableId="72091028">
    <w:abstractNumId w:val="7"/>
  </w:num>
  <w:num w:numId="2" w16cid:durableId="1600747948">
    <w:abstractNumId w:val="4"/>
  </w:num>
  <w:num w:numId="3" w16cid:durableId="1868910054">
    <w:abstractNumId w:val="0"/>
  </w:num>
  <w:num w:numId="4" w16cid:durableId="1481845508">
    <w:abstractNumId w:val="6"/>
  </w:num>
  <w:num w:numId="5" w16cid:durableId="1480876313">
    <w:abstractNumId w:val="2"/>
  </w:num>
  <w:num w:numId="6" w16cid:durableId="1199124198">
    <w:abstractNumId w:val="5"/>
  </w:num>
  <w:num w:numId="7" w16cid:durableId="1461458500">
    <w:abstractNumId w:val="3"/>
  </w:num>
  <w:num w:numId="8" w16cid:durableId="4402045">
    <w:abstractNumId w:val="1"/>
  </w:num>
  <w:num w:numId="9" w16cid:durableId="16753046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EC5"/>
    <w:rsid w:val="00104545"/>
    <w:rsid w:val="00397527"/>
    <w:rsid w:val="00441A96"/>
    <w:rsid w:val="00704838"/>
    <w:rsid w:val="00810EC5"/>
    <w:rsid w:val="009F6297"/>
    <w:rsid w:val="00A05646"/>
    <w:rsid w:val="00A61EBE"/>
    <w:rsid w:val="00BC5781"/>
    <w:rsid w:val="00C10C69"/>
    <w:rsid w:val="00C64F54"/>
    <w:rsid w:val="00DC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85E98"/>
  <w15:docId w15:val="{12B020D0-1D0B-4D0C-B2E3-C2D78A085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qFormat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703B28"/>
    <w:rPr>
      <w:rFonts w:ascii="Verdana-Bold" w:hAnsi="Verdana-Bold"/>
      <w:b/>
      <w:color w:val="000000"/>
      <w:sz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qFormat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qFormat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qFormat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qFormat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qFormat/>
    <w:rsid w:val="00F1078D"/>
    <w:rPr>
      <w:rFonts w:ascii="Verdana" w:hAnsi="Verdana"/>
      <w:b/>
      <w:sz w:val="24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unhideWhenUsed/>
    <w:qFormat/>
    <w:rsid w:val="00273E4E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qFormat/>
    <w:rsid w:val="00273E4E"/>
  </w:style>
  <w:style w:type="character" w:customStyle="1" w:styleId="SoggettocommentoCarattere">
    <w:name w:val="Soggetto commento Carattere"/>
    <w:basedOn w:val="TestocommentoCarattere"/>
    <w:link w:val="Soggettocommento"/>
    <w:semiHidden/>
    <w:qFormat/>
    <w:rsid w:val="00273E4E"/>
    <w:rPr>
      <w:b/>
      <w:bCs/>
    </w:rPr>
  </w:style>
  <w:style w:type="character" w:customStyle="1" w:styleId="NumeroelencoCarattere">
    <w:name w:val="Numero elenco Carattere"/>
    <w:link w:val="Numeroelenco"/>
    <w:qFormat/>
    <w:locked/>
    <w:rsid w:val="00F54A04"/>
    <w:rPr>
      <w:rFonts w:ascii="Trebuchet MS" w:hAnsi="Trebuchet MS"/>
      <w:kern w:val="2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qFormat/>
    <w:rsid w:val="00BB1530"/>
  </w:style>
  <w:style w:type="character" w:customStyle="1" w:styleId="Caratterinotaapidipagina">
    <w:name w:val="Caratteri nota a piè di pagina"/>
    <w:basedOn w:val="Carpredefinitoparagrafo"/>
    <w:semiHidden/>
    <w:unhideWhenUsed/>
    <w:qFormat/>
    <w:rsid w:val="00BB1530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ommaCarattere">
    <w:name w:val="Comma Carattere"/>
    <w:basedOn w:val="Carpredefinitoparagrafo"/>
    <w:link w:val="Comma"/>
    <w:qFormat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116370"/>
    <w:rPr>
      <w:rFonts w:ascii="Courier New" w:hAnsi="Courier New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703B28"/>
    <w:pPr>
      <w:widowControl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qFormat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qFormat/>
    <w:pPr>
      <w:widowControl w:val="0"/>
      <w:spacing w:line="192" w:lineRule="exact"/>
      <w:jc w:val="both"/>
      <w:textAlignment w:val="baseline"/>
    </w:pPr>
    <w:rPr>
      <w:rFonts w:ascii="Verdana" w:eastAsia="Times" w:hAnsi="Verdana"/>
      <w:sz w:val="16"/>
    </w:rPr>
  </w:style>
  <w:style w:type="paragraph" w:customStyle="1" w:styleId="INPS052headint">
    <w:name w:val="INPS052_head_int"/>
    <w:basedOn w:val="Normale"/>
    <w:qFormat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qFormat/>
    <w:rPr>
      <w:position w:val="-3"/>
    </w:rPr>
  </w:style>
  <w:style w:type="paragraph" w:styleId="Corpodeltesto2">
    <w:name w:val="Body Text 2"/>
    <w:basedOn w:val="Normale"/>
    <w:link w:val="Corpodeltesto2Carattere"/>
    <w:qFormat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qFormat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qFormat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WW-Testonormale">
    <w:name w:val="WW-Testo normale"/>
    <w:basedOn w:val="Normale"/>
    <w:qFormat/>
    <w:rsid w:val="00703B28"/>
    <w:pPr>
      <w:widowControl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qFormat/>
    <w:rsid w:val="00CC3F48"/>
    <w:rPr>
      <w:rFonts w:ascii="Calibri" w:hAnsi="Calibri" w:cs="Calibri"/>
      <w:color w:val="000000"/>
      <w:sz w:val="24"/>
      <w:szCs w:val="24"/>
    </w:rPr>
  </w:style>
  <w:style w:type="paragraph" w:customStyle="1" w:styleId="sche3">
    <w:name w:val="sche_3"/>
    <w:qFormat/>
    <w:rsid w:val="007A3307"/>
    <w:pPr>
      <w:widowControl w:val="0"/>
      <w:jc w:val="both"/>
    </w:pPr>
    <w:rPr>
      <w:lang w:val="en-US"/>
    </w:rPr>
  </w:style>
  <w:style w:type="paragraph" w:customStyle="1" w:styleId="sche23">
    <w:name w:val="sche2_3"/>
    <w:qFormat/>
    <w:rsid w:val="007A3307"/>
    <w:pPr>
      <w:widowControl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qFormat/>
    <w:rsid w:val="007A3307"/>
    <w:pPr>
      <w:widowControl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qFormat/>
    <w:rsid w:val="007A3307"/>
    <w:pPr>
      <w:widowControl w:val="0"/>
      <w:jc w:val="both"/>
    </w:pPr>
    <w:rPr>
      <w:lang w:val="en-US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spacing w:line="240" w:lineRule="auto"/>
      <w:ind w:left="720"/>
      <w:jc w:val="left"/>
      <w:textAlignment w:val="auto"/>
    </w:pPr>
  </w:style>
  <w:style w:type="paragraph" w:styleId="Testocommento">
    <w:name w:val="annotation text"/>
    <w:basedOn w:val="Normale"/>
    <w:link w:val="TestocommentoCarattere"/>
    <w:unhideWhenUsed/>
    <w:qFormat/>
    <w:rsid w:val="00273E4E"/>
    <w:pPr>
      <w:spacing w:line="240" w:lineRule="auto"/>
    </w:p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qFormat/>
    <w:rsid w:val="00273E4E"/>
    <w:rPr>
      <w:b/>
      <w:bCs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qFormat/>
    <w:rsid w:val="00F54A04"/>
    <w:pPr>
      <w:widowControl/>
      <w:numPr>
        <w:numId w:val="2"/>
      </w:numPr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116370"/>
    <w:pPr>
      <w:widowControl/>
      <w:spacing w:line="360" w:lineRule="auto"/>
      <w:jc w:val="left"/>
      <w:textAlignment w:val="auto"/>
    </w:pPr>
    <w:rPr>
      <w:rFonts w:ascii="Courier New" w:hAnsi="Courier New"/>
    </w:rPr>
  </w:style>
  <w:style w:type="paragraph" w:customStyle="1" w:styleId="TableParagraph">
    <w:name w:val="Table Paragraph"/>
    <w:basedOn w:val="Normale"/>
    <w:uiPriority w:val="1"/>
    <w:qFormat/>
    <w:rsid w:val="00176D3B"/>
    <w:pPr>
      <w:spacing w:line="240" w:lineRule="auto"/>
      <w:ind w:left="107"/>
      <w:jc w:val="left"/>
      <w:textAlignment w:val="auto"/>
    </w:pPr>
    <w:rPr>
      <w:rFonts w:ascii="Cambria" w:hAnsi="Cambria" w:cs="Cambria"/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76D3B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C062A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1248</Words>
  <Characters>7120</Characters>
  <Application>Microsoft Office Word</Application>
  <DocSecurity>0</DocSecurity>
  <Lines>59</Lines>
  <Paragraphs>16</Paragraphs>
  <ScaleCrop>false</ScaleCrop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Matteo Caramelli</cp:lastModifiedBy>
  <cp:revision>6</cp:revision>
  <dcterms:created xsi:type="dcterms:W3CDTF">2024-02-25T11:11:00Z</dcterms:created>
  <dcterms:modified xsi:type="dcterms:W3CDTF">2026-09-28T10:47:00Z</dcterms:modified>
  <dc:language>it-IT</dc:language>
</cp:coreProperties>
</file>